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Примерная рабочая программа</w:t>
      </w:r>
      <w:r w:rsidR="003D323B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2.2. Воспитательные модули: виды, формы, содержание воспитательной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деятельности.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Основными модулями являются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«Образовательная деятельность»,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«Кураторство»,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«Наставничество»,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«Основные воспитательные мероприятия»,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«Организация предметно-пространственной среды»,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«Взаимодействие с родителями (законными представителями)», </w:t>
      </w:r>
    </w:p>
    <w:p w:rsidR="00A307A8" w:rsidRPr="00A307A8" w:rsidRDefault="0065545B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bookmarkEnd w:id="0"/>
      <w:r w:rsidR="00A307A8"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Самоуправление»,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«Профилактика и безопасность»,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«Социальное партнёрство и участие работодателей»,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«Профессиональное развитие, адаптация и трудоустройство».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Дополнительные модули могут содержать описание форм воспитательной деятельности, реализация которых отражает своеобразие воспитательного процесса в конкретной образовательной организации, реализующей программы СПО), (студенческие общественные объединения, студенческие добровольческая деятельность, студенческие спортивные клубы, студенческий театр и др.).</w:t>
      </w:r>
    </w:p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Содержание основного модуля образовательной организацией, реализующей программы СПО</w:t>
      </w:r>
    </w:p>
    <w:p w:rsidR="002C308E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Последовательность модулей является примерной, в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воспитания их можно расположить в последовательности,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b/>
          <w:sz w:val="28"/>
          <w:szCs w:val="28"/>
        </w:rPr>
        <w:t>значимости для воспитательной деятельности</w:t>
      </w:r>
      <w:r w:rsidRPr="00A307A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реализующей программы СПО, по результатам самооценки.</w:t>
      </w:r>
    </w:p>
    <w:p w:rsid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7F4D74">
        <w:rPr>
          <w:rFonts w:ascii="Times New Roman" w:hAnsi="Times New Roman" w:cs="Times New Roman"/>
          <w:b/>
          <w:sz w:val="28"/>
          <w:szCs w:val="28"/>
        </w:rPr>
        <w:t>Кураторство</w:t>
      </w:r>
      <w:r w:rsidRPr="00A307A8">
        <w:rPr>
          <w:rFonts w:ascii="Times New Roman" w:hAnsi="Times New Roman" w:cs="Times New Roman"/>
          <w:b/>
          <w:sz w:val="28"/>
          <w:szCs w:val="28"/>
        </w:rPr>
        <w:t>»</w:t>
      </w:r>
    </w:p>
    <w:p w:rsidR="007F4D74" w:rsidRDefault="007F4D74" w:rsidP="007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D74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кураторства как особого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74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направленной в первую очередь на решение </w:t>
      </w:r>
      <w:r w:rsidRPr="007F4D74">
        <w:rPr>
          <w:rFonts w:ascii="Times New Roman" w:hAnsi="Times New Roman" w:cs="Times New Roman"/>
          <w:sz w:val="28"/>
          <w:szCs w:val="28"/>
        </w:rPr>
        <w:lastRenderedPageBreak/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74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74">
        <w:rPr>
          <w:rFonts w:ascii="Times New Roman" w:hAnsi="Times New Roman" w:cs="Times New Roman"/>
          <w:sz w:val="28"/>
          <w:szCs w:val="28"/>
        </w:rPr>
        <w:t>и социализации обучающихся, предусматривает (выбираются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74">
        <w:rPr>
          <w:rFonts w:ascii="Times New Roman" w:hAnsi="Times New Roman" w:cs="Times New Roman"/>
          <w:sz w:val="28"/>
          <w:szCs w:val="28"/>
        </w:rPr>
        <w:t>конкретизируются позиции, имеющиеся или запланированные):</w:t>
      </w:r>
    </w:p>
    <w:p w:rsidR="007F4D74" w:rsidRPr="007F4D74" w:rsidRDefault="007F4D74" w:rsidP="007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D74" w:rsidRPr="007F4D74" w:rsidRDefault="007F4D74" w:rsidP="007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D74">
        <w:rPr>
          <w:rFonts w:ascii="Times New Roman" w:hAnsi="Times New Roman" w:cs="Times New Roman"/>
          <w:sz w:val="28"/>
          <w:szCs w:val="28"/>
        </w:rPr>
        <w:t>— организацию социально-значимых совместных проектов, отвечающих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74">
        <w:rPr>
          <w:rFonts w:ascii="Times New Roman" w:hAnsi="Times New Roman" w:cs="Times New Roman"/>
          <w:sz w:val="28"/>
          <w:szCs w:val="28"/>
        </w:rPr>
        <w:t>потребностям обучающихся, дающих возможности для их самореализации,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74">
        <w:rPr>
          <w:rFonts w:ascii="Times New Roman" w:hAnsi="Times New Roman" w:cs="Times New Roman"/>
          <w:sz w:val="28"/>
          <w:szCs w:val="28"/>
        </w:rPr>
        <w:t>установления и укрепления доверительных отношений внутри учебной группы и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74">
        <w:rPr>
          <w:rFonts w:ascii="Times New Roman" w:hAnsi="Times New Roman" w:cs="Times New Roman"/>
          <w:sz w:val="28"/>
          <w:szCs w:val="28"/>
        </w:rPr>
        <w:t>группой и куратором;</w:t>
      </w:r>
    </w:p>
    <w:p w:rsidR="003D323B" w:rsidRDefault="007F4D74" w:rsidP="007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D74">
        <w:rPr>
          <w:rFonts w:ascii="Times New Roman" w:hAnsi="Times New Roman" w:cs="Times New Roman"/>
          <w:sz w:val="28"/>
          <w:szCs w:val="28"/>
        </w:rPr>
        <w:t xml:space="preserve">— сплочение коллектива группы через игры и тренинги на </w:t>
      </w:r>
      <w:proofErr w:type="spellStart"/>
      <w:r w:rsidRPr="007F4D74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7F4D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74">
        <w:rPr>
          <w:rFonts w:ascii="Times New Roman" w:hAnsi="Times New Roman" w:cs="Times New Roman"/>
          <w:sz w:val="28"/>
          <w:szCs w:val="28"/>
        </w:rPr>
        <w:t>походы, экскурсии, празднования дней рождения, тематические вечера и т. п.;</w:t>
      </w:r>
    </w:p>
    <w:p w:rsidR="007F4D74" w:rsidRPr="007F4D74" w:rsidRDefault="007F4D74" w:rsidP="007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D74">
        <w:rPr>
          <w:rFonts w:ascii="Times New Roman" w:hAnsi="Times New Roman" w:cs="Times New Roman"/>
          <w:sz w:val="28"/>
          <w:szCs w:val="28"/>
        </w:rPr>
        <w:t>— организацию и проведение регулярных родительских собраний,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74">
        <w:rPr>
          <w:rFonts w:ascii="Times New Roman" w:hAnsi="Times New Roman" w:cs="Times New Roman"/>
          <w:sz w:val="28"/>
          <w:szCs w:val="28"/>
        </w:rPr>
        <w:t>информирование родителей об академических успехах и проблемах обучающихся,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74">
        <w:rPr>
          <w:rFonts w:ascii="Times New Roman" w:hAnsi="Times New Roman" w:cs="Times New Roman"/>
          <w:sz w:val="28"/>
          <w:szCs w:val="28"/>
        </w:rPr>
        <w:t>положении в студенческой группе, о жизни группы в целом; помощь родителям и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74">
        <w:rPr>
          <w:rFonts w:ascii="Times New Roman" w:hAnsi="Times New Roman" w:cs="Times New Roman"/>
          <w:sz w:val="28"/>
          <w:szCs w:val="28"/>
        </w:rPr>
        <w:t>членам семьи во взаимодействии с педагогическим коллективом и администрацией;</w:t>
      </w:r>
    </w:p>
    <w:p w:rsidR="007F4D74" w:rsidRPr="007F4D74" w:rsidRDefault="007F4D74" w:rsidP="007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D74">
        <w:rPr>
          <w:rFonts w:ascii="Times New Roman" w:hAnsi="Times New Roman" w:cs="Times New Roman"/>
          <w:sz w:val="28"/>
          <w:szCs w:val="28"/>
        </w:rPr>
        <w:t>— работа со студентами, вступившими в ранние семейные 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74">
        <w:rPr>
          <w:rFonts w:ascii="Times New Roman" w:hAnsi="Times New Roman" w:cs="Times New Roman"/>
          <w:sz w:val="28"/>
          <w:szCs w:val="28"/>
        </w:rPr>
        <w:t>проведение консультаций по вопросам этики и психологии семейной жизни, семейного</w:t>
      </w:r>
      <w:r>
        <w:rPr>
          <w:rFonts w:ascii="Times New Roman" w:hAnsi="Times New Roman" w:cs="Times New Roman"/>
          <w:sz w:val="28"/>
          <w:szCs w:val="28"/>
        </w:rPr>
        <w:t xml:space="preserve"> права;</w:t>
      </w:r>
    </w:p>
    <w:p w:rsidR="007F4D74" w:rsidRPr="007F4D74" w:rsidRDefault="007F4D74" w:rsidP="007F4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D74">
        <w:rPr>
          <w:rFonts w:ascii="Times New Roman" w:hAnsi="Times New Roman" w:cs="Times New Roman"/>
          <w:sz w:val="28"/>
          <w:szCs w:val="28"/>
        </w:rPr>
        <w:t>— планирование, подготовку и проведение праздников, фестивалей, конкурсов,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D74">
        <w:rPr>
          <w:rFonts w:ascii="Times New Roman" w:hAnsi="Times New Roman" w:cs="Times New Roman"/>
          <w:sz w:val="28"/>
          <w:szCs w:val="28"/>
        </w:rPr>
        <w:t>соревнований и т. д. с обучающимися.</w:t>
      </w:r>
    </w:p>
    <w:p w:rsidR="007F4D74" w:rsidRDefault="007F4D74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74" w:rsidRDefault="007F4D74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A8" w:rsidRPr="00C10874" w:rsidRDefault="00A307A8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74">
        <w:rPr>
          <w:rFonts w:ascii="Times New Roman" w:hAnsi="Times New Roman" w:cs="Times New Roman"/>
          <w:b/>
          <w:sz w:val="28"/>
          <w:szCs w:val="28"/>
        </w:rPr>
        <w:t>Дополнительное содержание, определяемое образовательной организацией,</w:t>
      </w:r>
      <w:r w:rsidR="00C10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74">
        <w:rPr>
          <w:rFonts w:ascii="Times New Roman" w:hAnsi="Times New Roman" w:cs="Times New Roman"/>
          <w:b/>
          <w:sz w:val="28"/>
          <w:szCs w:val="28"/>
        </w:rPr>
        <w:t>реализующе</w:t>
      </w:r>
      <w:r w:rsidR="003D323B" w:rsidRPr="00C10874">
        <w:rPr>
          <w:rFonts w:ascii="Times New Roman" w:hAnsi="Times New Roman" w:cs="Times New Roman"/>
          <w:b/>
          <w:sz w:val="28"/>
          <w:szCs w:val="28"/>
        </w:rPr>
        <w:t>й программы СПО, самостоятельно</w:t>
      </w:r>
    </w:p>
    <w:p w:rsidR="003D323B" w:rsidRDefault="003D323B" w:rsidP="003D3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874" w:rsidRDefault="00C10874" w:rsidP="003D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23B" w:rsidRDefault="003D323B" w:rsidP="003D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добавить в этот модуль?</w:t>
      </w:r>
    </w:p>
    <w:p w:rsidR="003D323B" w:rsidRPr="00A307A8" w:rsidRDefault="003D323B" w:rsidP="003D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D323B" w:rsidRPr="00A3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A8"/>
    <w:rsid w:val="002C308E"/>
    <w:rsid w:val="003D323B"/>
    <w:rsid w:val="0065545B"/>
    <w:rsid w:val="007F4D74"/>
    <w:rsid w:val="00A307A8"/>
    <w:rsid w:val="00C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6D0F"/>
  <w15:chartTrackingRefBased/>
  <w15:docId w15:val="{AFF8E7C6-9CBF-48FA-B4C8-4DD4D20B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Metodical</dc:creator>
  <cp:keywords/>
  <dc:description/>
  <cp:lastModifiedBy>Metodical</cp:lastModifiedBy>
  <cp:revision>4</cp:revision>
  <dcterms:created xsi:type="dcterms:W3CDTF">2024-02-20T05:56:00Z</dcterms:created>
  <dcterms:modified xsi:type="dcterms:W3CDTF">2024-02-22T04:49:00Z</dcterms:modified>
</cp:coreProperties>
</file>